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848E4C" w14:textId="6863D752" w:rsidR="00576AC7" w:rsidRDefault="00576AC7" w:rsidP="00867071">
      <w:pPr>
        <w:pStyle w:val="NormalWeb"/>
        <w:spacing w:before="0" w:beforeAutospacing="0"/>
        <w:ind w:left="450"/>
        <w:rPr>
          <w:rFonts w:ascii="inherit" w:hAnsi="inherit"/>
          <w:shd w:val="clear" w:color="auto" w:fill="FFFFFF"/>
        </w:rPr>
      </w:pPr>
      <w:r>
        <w:rPr>
          <w:rFonts w:ascii="inherit" w:hAnsi="inherit"/>
          <w:shd w:val="clear" w:color="auto" w:fill="FFFFFF"/>
        </w:rPr>
        <w:t>Respond to Each Discussion Forum (DF) with between 150-200 words</w:t>
      </w:r>
      <w:r w:rsidR="00263729">
        <w:rPr>
          <w:rFonts w:ascii="inherit" w:hAnsi="inherit"/>
          <w:shd w:val="clear" w:color="auto" w:fill="FFFFFF"/>
        </w:rPr>
        <w:t>.</w:t>
      </w:r>
    </w:p>
    <w:p w14:paraId="59485092" w14:textId="77777777" w:rsidR="00A71021" w:rsidRDefault="00A71021" w:rsidP="00867071">
      <w:pPr>
        <w:pStyle w:val="NormalWeb"/>
        <w:spacing w:before="0" w:beforeAutospacing="0"/>
        <w:ind w:left="450"/>
        <w:rPr>
          <w:rFonts w:ascii="inherit" w:hAnsi="inherit"/>
          <w:shd w:val="clear" w:color="auto" w:fill="FFFFFF"/>
        </w:rPr>
      </w:pPr>
    </w:p>
    <w:p w14:paraId="1E3CC5AC" w14:textId="77777777" w:rsidR="00263729" w:rsidRDefault="00263729" w:rsidP="00867071">
      <w:pPr>
        <w:pStyle w:val="NormalWeb"/>
        <w:spacing w:before="0" w:beforeAutospacing="0"/>
        <w:ind w:left="450"/>
        <w:rPr>
          <w:rFonts w:ascii="inherit" w:hAnsi="inherit"/>
          <w:shd w:val="clear" w:color="auto" w:fill="FFFFFF"/>
        </w:rPr>
      </w:pPr>
    </w:p>
    <w:p w14:paraId="1FD41D57" w14:textId="2544FC02" w:rsidR="00867071" w:rsidRDefault="00867071" w:rsidP="00867071">
      <w:pPr>
        <w:pStyle w:val="NormalWeb"/>
        <w:spacing w:before="0" w:beforeAutospacing="0"/>
        <w:ind w:left="450"/>
        <w:rPr>
          <w:rFonts w:ascii="&amp;quot" w:hAnsi="&amp;quot"/>
          <w:color w:val="373A3C"/>
          <w:sz w:val="22"/>
          <w:szCs w:val="22"/>
        </w:rPr>
      </w:pPr>
      <w:r>
        <w:rPr>
          <w:rFonts w:ascii="inherit" w:hAnsi="inherit"/>
          <w:shd w:val="clear" w:color="auto" w:fill="FFFFFF"/>
        </w:rPr>
        <w:t>PSY-322</w:t>
      </w:r>
      <w:r>
        <w:rPr>
          <w:rFonts w:ascii="inherit" w:hAnsi="inherit"/>
          <w:shd w:val="clear" w:color="auto" w:fill="FFFFFF"/>
        </w:rPr>
        <w:t xml:space="preserve"> </w:t>
      </w:r>
      <w:r>
        <w:rPr>
          <w:rFonts w:ascii="&amp;quot" w:hAnsi="&amp;quot"/>
          <w:color w:val="373A3C"/>
          <w:sz w:val="22"/>
          <w:szCs w:val="22"/>
        </w:rPr>
        <w:t>DF2</w:t>
      </w:r>
    </w:p>
    <w:p w14:paraId="1DA5294E" w14:textId="4159746C" w:rsidR="00867071" w:rsidRDefault="00867071" w:rsidP="00867071">
      <w:pPr>
        <w:pStyle w:val="NormalWeb"/>
        <w:spacing w:before="0" w:beforeAutospacing="0"/>
        <w:ind w:left="450"/>
        <w:rPr>
          <w:rFonts w:ascii="&amp;quot" w:hAnsi="&amp;quot"/>
          <w:color w:val="373A3C"/>
          <w:sz w:val="22"/>
          <w:szCs w:val="22"/>
        </w:rPr>
      </w:pPr>
      <w:r>
        <w:rPr>
          <w:rFonts w:ascii="&amp;quot" w:hAnsi="&amp;quot"/>
          <w:color w:val="373A3C"/>
          <w:sz w:val="22"/>
          <w:szCs w:val="22"/>
        </w:rPr>
        <w:t>Conduct a "quasi-experiment" by gathering the following data: age and height of 20 people. Then plot in a scatterplot (by hand or using a graphing software program such as Microsoft Excel). What does the data tell you?</w:t>
      </w:r>
    </w:p>
    <w:p w14:paraId="642E62E3" w14:textId="197BB893" w:rsidR="00867071" w:rsidRDefault="00867071" w:rsidP="00867071">
      <w:pPr>
        <w:pStyle w:val="NormalWeb"/>
        <w:spacing w:before="0" w:beforeAutospacing="0"/>
        <w:ind w:left="450"/>
        <w:rPr>
          <w:rFonts w:ascii="&amp;quot" w:hAnsi="&amp;quot"/>
          <w:color w:val="373A3C"/>
          <w:sz w:val="22"/>
          <w:szCs w:val="22"/>
        </w:rPr>
      </w:pPr>
      <w:r>
        <w:rPr>
          <w:rFonts w:ascii="&amp;quot" w:hAnsi="&amp;quot"/>
          <w:color w:val="373A3C"/>
          <w:sz w:val="22"/>
          <w:szCs w:val="22"/>
        </w:rPr>
        <w:t xml:space="preserve">Using the data you collected, calculate the mean, median, and mode, and then plot these on the same graph as the scatter diagram. What does the diagram tell you? Consider multiple contextual factors. </w:t>
      </w:r>
    </w:p>
    <w:p w14:paraId="3A649D25" w14:textId="40ED61B1" w:rsidR="00B97A8C" w:rsidRDefault="00B97A8C" w:rsidP="00867071">
      <w:pPr>
        <w:pStyle w:val="NormalWeb"/>
        <w:spacing w:before="0" w:beforeAutospacing="0"/>
        <w:ind w:left="450"/>
        <w:rPr>
          <w:rFonts w:ascii="&amp;quot" w:hAnsi="&amp;quot"/>
          <w:color w:val="373A3C"/>
          <w:sz w:val="22"/>
          <w:szCs w:val="22"/>
        </w:rPr>
      </w:pPr>
    </w:p>
    <w:p w14:paraId="6DC9A78D" w14:textId="77777777" w:rsidR="00B97A8C" w:rsidRDefault="00B97A8C" w:rsidP="00867071">
      <w:pPr>
        <w:pStyle w:val="NormalWeb"/>
        <w:spacing w:before="0" w:beforeAutospacing="0"/>
        <w:ind w:left="450"/>
        <w:rPr>
          <w:rFonts w:ascii="&amp;quot" w:hAnsi="&amp;quot"/>
          <w:color w:val="373A3C"/>
          <w:sz w:val="22"/>
          <w:szCs w:val="22"/>
        </w:rPr>
      </w:pPr>
    </w:p>
    <w:p w14:paraId="5ADEE0FC" w14:textId="46382CA9" w:rsidR="00867071" w:rsidRDefault="00867071" w:rsidP="00867071">
      <w:pPr>
        <w:pStyle w:val="NormalWeb"/>
        <w:spacing w:before="0" w:beforeAutospacing="0"/>
        <w:ind w:left="450"/>
        <w:rPr>
          <w:rFonts w:ascii="&amp;quot" w:hAnsi="&amp;quot"/>
          <w:color w:val="373A3C"/>
          <w:sz w:val="22"/>
          <w:szCs w:val="22"/>
        </w:rPr>
      </w:pPr>
      <w:r>
        <w:rPr>
          <w:rFonts w:ascii="inherit" w:hAnsi="inherit"/>
          <w:shd w:val="clear" w:color="auto" w:fill="FFFFFF"/>
        </w:rPr>
        <w:t xml:space="preserve">PSY-322 </w:t>
      </w:r>
      <w:r>
        <w:rPr>
          <w:rFonts w:ascii="&amp;quot" w:hAnsi="&amp;quot"/>
          <w:color w:val="373A3C"/>
          <w:sz w:val="22"/>
          <w:szCs w:val="22"/>
        </w:rPr>
        <w:t>DF</w:t>
      </w:r>
      <w:r>
        <w:rPr>
          <w:rFonts w:ascii="&amp;quot" w:hAnsi="&amp;quot"/>
          <w:color w:val="373A3C"/>
          <w:sz w:val="22"/>
          <w:szCs w:val="22"/>
        </w:rPr>
        <w:t>3</w:t>
      </w:r>
    </w:p>
    <w:p w14:paraId="741622F0" w14:textId="6C2DCDC5" w:rsidR="00867071" w:rsidRDefault="00867071" w:rsidP="00867071">
      <w:pPr>
        <w:pStyle w:val="NormalWeb"/>
        <w:spacing w:before="0" w:beforeAutospacing="0"/>
        <w:ind w:left="450"/>
        <w:rPr>
          <w:rFonts w:ascii="Segoe UI" w:hAnsi="Segoe UI" w:cs="Segoe UI"/>
          <w:color w:val="373A3C"/>
          <w:sz w:val="22"/>
          <w:szCs w:val="22"/>
          <w:shd w:val="clear" w:color="auto" w:fill="FFFFFF"/>
        </w:rPr>
      </w:pPr>
      <w:r>
        <w:rPr>
          <w:rFonts w:ascii="Segoe UI" w:hAnsi="Segoe UI" w:cs="Segoe UI"/>
          <w:color w:val="373A3C"/>
          <w:sz w:val="22"/>
          <w:szCs w:val="22"/>
          <w:shd w:val="clear" w:color="auto" w:fill="FFFFFF"/>
        </w:rPr>
        <w:t>Find a report of experimental results in a magazine or newspaper. Did the information presented support the conclusions?</w:t>
      </w:r>
    </w:p>
    <w:p w14:paraId="343C0105" w14:textId="7CFFD96E" w:rsidR="00B97A8C" w:rsidRDefault="00B97A8C" w:rsidP="00867071">
      <w:pPr>
        <w:pStyle w:val="NormalWeb"/>
        <w:spacing w:before="0" w:beforeAutospacing="0"/>
        <w:ind w:left="450"/>
        <w:rPr>
          <w:rFonts w:ascii="Segoe UI" w:hAnsi="Segoe UI" w:cs="Segoe UI"/>
          <w:color w:val="373A3C"/>
          <w:sz w:val="22"/>
          <w:szCs w:val="22"/>
          <w:shd w:val="clear" w:color="auto" w:fill="FFFFFF"/>
        </w:rPr>
      </w:pPr>
    </w:p>
    <w:p w14:paraId="7E454F23" w14:textId="77777777" w:rsidR="00B97A8C" w:rsidRDefault="00B97A8C" w:rsidP="00867071">
      <w:pPr>
        <w:pStyle w:val="NormalWeb"/>
        <w:spacing w:before="0" w:beforeAutospacing="0"/>
        <w:ind w:left="450"/>
        <w:rPr>
          <w:rFonts w:ascii="Segoe UI" w:hAnsi="Segoe UI" w:cs="Segoe UI"/>
          <w:color w:val="373A3C"/>
          <w:sz w:val="22"/>
          <w:szCs w:val="22"/>
          <w:shd w:val="clear" w:color="auto" w:fill="FFFFFF"/>
        </w:rPr>
      </w:pPr>
    </w:p>
    <w:p w14:paraId="73B92A13" w14:textId="71F7FBC4" w:rsidR="00867071" w:rsidRDefault="00867071" w:rsidP="00867071">
      <w:pPr>
        <w:pStyle w:val="NormalWeb"/>
        <w:spacing w:before="0" w:beforeAutospacing="0"/>
        <w:ind w:left="450"/>
        <w:rPr>
          <w:rFonts w:ascii="&amp;quot" w:hAnsi="&amp;quot"/>
          <w:color w:val="373A3C"/>
          <w:sz w:val="22"/>
          <w:szCs w:val="22"/>
        </w:rPr>
      </w:pPr>
      <w:r>
        <w:rPr>
          <w:rFonts w:ascii="inherit" w:hAnsi="inherit"/>
          <w:shd w:val="clear" w:color="auto" w:fill="FFFFFF"/>
        </w:rPr>
        <w:t>PSY-</w:t>
      </w:r>
      <w:r>
        <w:rPr>
          <w:rFonts w:ascii="inherit" w:hAnsi="inherit"/>
          <w:shd w:val="clear" w:color="auto" w:fill="FFFFFF"/>
        </w:rPr>
        <w:t>400</w:t>
      </w:r>
      <w:r>
        <w:rPr>
          <w:rFonts w:ascii="inherit" w:hAnsi="inherit"/>
          <w:shd w:val="clear" w:color="auto" w:fill="FFFFFF"/>
        </w:rPr>
        <w:t xml:space="preserve"> </w:t>
      </w:r>
      <w:r>
        <w:rPr>
          <w:rFonts w:ascii="&amp;quot" w:hAnsi="&amp;quot"/>
          <w:color w:val="373A3C"/>
          <w:sz w:val="22"/>
          <w:szCs w:val="22"/>
        </w:rPr>
        <w:t>DF</w:t>
      </w:r>
      <w:r>
        <w:rPr>
          <w:rFonts w:ascii="&amp;quot" w:hAnsi="&amp;quot"/>
          <w:color w:val="373A3C"/>
          <w:sz w:val="22"/>
          <w:szCs w:val="22"/>
        </w:rPr>
        <w:t>2</w:t>
      </w:r>
    </w:p>
    <w:p w14:paraId="365EBF87" w14:textId="43F9ED6C" w:rsidR="00867071" w:rsidRDefault="00867071" w:rsidP="00867071">
      <w:pPr>
        <w:pStyle w:val="NormalWeb"/>
        <w:spacing w:before="0" w:beforeAutospacing="0"/>
        <w:ind w:left="450"/>
        <w:rPr>
          <w:rFonts w:ascii="Segoe UI" w:hAnsi="Segoe UI" w:cs="Segoe UI"/>
          <w:color w:val="373A3C"/>
          <w:sz w:val="22"/>
          <w:szCs w:val="22"/>
          <w:shd w:val="clear" w:color="auto" w:fill="FFFFFF"/>
        </w:rPr>
      </w:pPr>
      <w:r>
        <w:rPr>
          <w:rFonts w:ascii="Segoe UI" w:hAnsi="Segoe UI" w:cs="Segoe UI"/>
          <w:color w:val="373A3C"/>
          <w:sz w:val="22"/>
          <w:szCs w:val="22"/>
          <w:shd w:val="clear" w:color="auto" w:fill="FFFFFF"/>
        </w:rPr>
        <w:t xml:space="preserve">Why was the </w:t>
      </w:r>
      <w:r>
        <w:rPr>
          <w:rStyle w:val="Emphasis"/>
          <w:rFonts w:ascii="&amp;quot" w:hAnsi="&amp;quot"/>
          <w:color w:val="373A3C"/>
          <w:sz w:val="22"/>
          <w:szCs w:val="22"/>
        </w:rPr>
        <w:t>defecating duck</w:t>
      </w:r>
      <w:r>
        <w:rPr>
          <w:rFonts w:ascii="Segoe UI" w:hAnsi="Segoe UI" w:cs="Segoe UI"/>
          <w:color w:val="373A3C"/>
          <w:sz w:val="22"/>
          <w:szCs w:val="22"/>
          <w:shd w:val="clear" w:color="auto" w:fill="FFFFFF"/>
        </w:rPr>
        <w:t xml:space="preserve"> such a sensation in 1973? What did it have to do with the development of the “new psychology” and how does it relate to the early psychological paradigms described in Chapters 2 and 3 of your text? (Specifically, can you relate it to the mind-body connection?) Finally, which do you think is more important to the field of psychology, mental processes or physiological reactions?</w:t>
      </w:r>
    </w:p>
    <w:p w14:paraId="66161DE0" w14:textId="79850BD0" w:rsidR="00B97A8C" w:rsidRDefault="00B97A8C" w:rsidP="00867071">
      <w:pPr>
        <w:pStyle w:val="NormalWeb"/>
        <w:spacing w:before="0" w:beforeAutospacing="0"/>
        <w:ind w:left="450"/>
        <w:rPr>
          <w:rFonts w:ascii="Segoe UI" w:hAnsi="Segoe UI" w:cs="Segoe UI"/>
          <w:color w:val="373A3C"/>
          <w:sz w:val="22"/>
          <w:szCs w:val="22"/>
          <w:shd w:val="clear" w:color="auto" w:fill="FFFFFF"/>
        </w:rPr>
      </w:pPr>
    </w:p>
    <w:p w14:paraId="00232AEB" w14:textId="77777777" w:rsidR="00B97A8C" w:rsidRDefault="00B97A8C" w:rsidP="00867071">
      <w:pPr>
        <w:pStyle w:val="NormalWeb"/>
        <w:spacing w:before="0" w:beforeAutospacing="0"/>
        <w:ind w:left="450"/>
        <w:rPr>
          <w:rFonts w:ascii="&amp;quot" w:hAnsi="&amp;quot"/>
          <w:color w:val="373A3C"/>
          <w:sz w:val="22"/>
          <w:szCs w:val="22"/>
        </w:rPr>
      </w:pPr>
    </w:p>
    <w:p w14:paraId="57935644" w14:textId="785DA6CD" w:rsidR="00867071" w:rsidRDefault="00867071" w:rsidP="00867071">
      <w:pPr>
        <w:pStyle w:val="NormalWeb"/>
        <w:spacing w:before="0" w:beforeAutospacing="0"/>
        <w:ind w:left="450"/>
        <w:rPr>
          <w:rFonts w:ascii="&amp;quot" w:hAnsi="&amp;quot"/>
          <w:color w:val="373A3C"/>
          <w:sz w:val="22"/>
          <w:szCs w:val="22"/>
        </w:rPr>
      </w:pPr>
      <w:r>
        <w:rPr>
          <w:rFonts w:ascii="inherit" w:hAnsi="inherit"/>
          <w:shd w:val="clear" w:color="auto" w:fill="FFFFFF"/>
        </w:rPr>
        <w:t xml:space="preserve">PSY-400 </w:t>
      </w:r>
      <w:r>
        <w:rPr>
          <w:rFonts w:ascii="&amp;quot" w:hAnsi="&amp;quot"/>
          <w:color w:val="373A3C"/>
          <w:sz w:val="22"/>
          <w:szCs w:val="22"/>
        </w:rPr>
        <w:t>DF</w:t>
      </w:r>
      <w:r>
        <w:rPr>
          <w:rFonts w:ascii="&amp;quot" w:hAnsi="&amp;quot"/>
          <w:color w:val="373A3C"/>
          <w:sz w:val="22"/>
          <w:szCs w:val="22"/>
        </w:rPr>
        <w:t>3</w:t>
      </w:r>
    </w:p>
    <w:p w14:paraId="3BD4FF8F" w14:textId="603232B1" w:rsidR="003535A7" w:rsidRDefault="003535A7" w:rsidP="00867071">
      <w:pPr>
        <w:pStyle w:val="NormalWeb"/>
        <w:spacing w:before="0" w:beforeAutospacing="0"/>
        <w:ind w:left="450"/>
        <w:rPr>
          <w:rFonts w:ascii="Segoe UI" w:hAnsi="Segoe UI" w:cs="Segoe UI"/>
          <w:color w:val="373A3C"/>
          <w:sz w:val="22"/>
          <w:szCs w:val="22"/>
          <w:shd w:val="clear" w:color="auto" w:fill="FFFFFF"/>
        </w:rPr>
      </w:pPr>
      <w:r>
        <w:rPr>
          <w:rFonts w:ascii="Segoe UI" w:hAnsi="Segoe UI" w:cs="Segoe UI"/>
          <w:color w:val="373A3C"/>
          <w:sz w:val="22"/>
          <w:szCs w:val="22"/>
          <w:shd w:val="clear" w:color="auto" w:fill="FFFFFF"/>
        </w:rPr>
        <w:t>After reading Chapter 4 in your text, think about the works of Wundt, Ebbinghaus, Brentano, and Stumpf. In spite of their many differences, what did they all have in common?</w:t>
      </w:r>
    </w:p>
    <w:p w14:paraId="00CF886C" w14:textId="34B14A1D" w:rsidR="00B97A8C" w:rsidRDefault="00B97A8C" w:rsidP="00867071">
      <w:pPr>
        <w:pStyle w:val="NormalWeb"/>
        <w:spacing w:before="0" w:beforeAutospacing="0"/>
        <w:ind w:left="450"/>
        <w:rPr>
          <w:rFonts w:ascii="Segoe UI" w:hAnsi="Segoe UI" w:cs="Segoe UI"/>
          <w:color w:val="373A3C"/>
          <w:sz w:val="22"/>
          <w:szCs w:val="22"/>
          <w:shd w:val="clear" w:color="auto" w:fill="FFFFFF"/>
        </w:rPr>
      </w:pPr>
    </w:p>
    <w:p w14:paraId="3685DC6A" w14:textId="77777777" w:rsidR="00A71021" w:rsidRDefault="00A71021" w:rsidP="00867071">
      <w:pPr>
        <w:pStyle w:val="NormalWeb"/>
        <w:spacing w:before="0" w:beforeAutospacing="0"/>
        <w:ind w:left="450"/>
        <w:rPr>
          <w:rFonts w:ascii="inherit" w:hAnsi="inherit"/>
          <w:shd w:val="clear" w:color="auto" w:fill="FFFFFF"/>
        </w:rPr>
      </w:pPr>
    </w:p>
    <w:p w14:paraId="4A615967" w14:textId="44A62FD5" w:rsidR="00867071" w:rsidRDefault="00867071" w:rsidP="00867071">
      <w:pPr>
        <w:pStyle w:val="NormalWeb"/>
        <w:spacing w:before="0" w:beforeAutospacing="0"/>
        <w:ind w:left="450"/>
        <w:rPr>
          <w:rFonts w:ascii="&amp;quot" w:hAnsi="&amp;quot"/>
          <w:color w:val="373A3C"/>
          <w:sz w:val="22"/>
          <w:szCs w:val="22"/>
        </w:rPr>
      </w:pPr>
      <w:r>
        <w:rPr>
          <w:rFonts w:ascii="inherit" w:hAnsi="inherit"/>
          <w:shd w:val="clear" w:color="auto" w:fill="FFFFFF"/>
        </w:rPr>
        <w:t xml:space="preserve">PSY-400 </w:t>
      </w:r>
      <w:r>
        <w:rPr>
          <w:rFonts w:ascii="&amp;quot" w:hAnsi="&amp;quot"/>
          <w:color w:val="373A3C"/>
          <w:sz w:val="22"/>
          <w:szCs w:val="22"/>
        </w:rPr>
        <w:t>DF</w:t>
      </w:r>
      <w:r>
        <w:rPr>
          <w:rFonts w:ascii="&amp;quot" w:hAnsi="&amp;quot"/>
          <w:color w:val="373A3C"/>
          <w:sz w:val="22"/>
          <w:szCs w:val="22"/>
        </w:rPr>
        <w:t>4</w:t>
      </w:r>
    </w:p>
    <w:p w14:paraId="74295140" w14:textId="77777777" w:rsidR="003535A7" w:rsidRPr="003535A7" w:rsidRDefault="003535A7" w:rsidP="003535A7">
      <w:pPr>
        <w:spacing w:after="100" w:afterAutospacing="1" w:line="240" w:lineRule="auto"/>
        <w:ind w:left="450"/>
        <w:rPr>
          <w:rFonts w:ascii="&amp;quot" w:eastAsia="Times New Roman" w:hAnsi="&amp;quot" w:cs="Times New Roman"/>
          <w:color w:val="373A3C"/>
        </w:rPr>
      </w:pPr>
      <w:r w:rsidRPr="003535A7">
        <w:rPr>
          <w:rFonts w:ascii="&amp;quot" w:eastAsia="Times New Roman" w:hAnsi="&amp;quot" w:cs="Times New Roman"/>
          <w:color w:val="373A3C"/>
        </w:rPr>
        <w:t>Titchener and the Structuralists (Chapter 5) defined the field of psychology as the study of conscious experience. To study that required self-observation, because it can only be known to the person experiencing it.</w:t>
      </w:r>
    </w:p>
    <w:p w14:paraId="701F0426" w14:textId="77777777" w:rsidR="003535A7" w:rsidRPr="003535A7" w:rsidRDefault="003535A7" w:rsidP="003535A7">
      <w:pPr>
        <w:numPr>
          <w:ilvl w:val="0"/>
          <w:numId w:val="1"/>
        </w:numPr>
        <w:spacing w:before="100" w:beforeAutospacing="1" w:after="100" w:afterAutospacing="1" w:line="240" w:lineRule="auto"/>
        <w:ind w:left="1620"/>
        <w:rPr>
          <w:rFonts w:ascii="&amp;quot" w:eastAsia="Times New Roman" w:hAnsi="&amp;quot" w:cs="Times New Roman"/>
          <w:color w:val="373A3C"/>
        </w:rPr>
      </w:pPr>
      <w:r w:rsidRPr="003535A7">
        <w:rPr>
          <w:rFonts w:ascii="&amp;quot" w:eastAsia="Times New Roman" w:hAnsi="&amp;quot" w:cs="Times New Roman"/>
          <w:color w:val="373A3C"/>
        </w:rPr>
        <w:t>Think of a time in your life when you were sad, guilty, angry or frustrated about something that happened.</w:t>
      </w:r>
    </w:p>
    <w:p w14:paraId="70EF2867" w14:textId="77777777" w:rsidR="003535A7" w:rsidRPr="003535A7" w:rsidRDefault="003535A7" w:rsidP="003535A7">
      <w:pPr>
        <w:numPr>
          <w:ilvl w:val="0"/>
          <w:numId w:val="1"/>
        </w:numPr>
        <w:spacing w:before="100" w:beforeAutospacing="1" w:after="100" w:afterAutospacing="1" w:line="240" w:lineRule="auto"/>
        <w:ind w:left="1620"/>
        <w:rPr>
          <w:rFonts w:ascii="&amp;quot" w:eastAsia="Times New Roman" w:hAnsi="&amp;quot" w:cs="Times New Roman"/>
          <w:color w:val="373A3C"/>
        </w:rPr>
      </w:pPr>
      <w:r w:rsidRPr="003535A7">
        <w:rPr>
          <w:rFonts w:ascii="&amp;quot" w:eastAsia="Times New Roman" w:hAnsi="&amp;quot" w:cs="Times New Roman"/>
          <w:color w:val="373A3C"/>
        </w:rPr>
        <w:t>Is it possible that someone else experiencing the same events could have felt differently about it?</w:t>
      </w:r>
    </w:p>
    <w:p w14:paraId="21EDE856" w14:textId="77777777" w:rsidR="003535A7" w:rsidRPr="003535A7" w:rsidRDefault="003535A7" w:rsidP="003535A7">
      <w:pPr>
        <w:numPr>
          <w:ilvl w:val="0"/>
          <w:numId w:val="1"/>
        </w:numPr>
        <w:spacing w:before="100" w:beforeAutospacing="1" w:after="100" w:afterAutospacing="1" w:line="240" w:lineRule="auto"/>
        <w:ind w:left="1620"/>
        <w:rPr>
          <w:rFonts w:ascii="&amp;quot" w:eastAsia="Times New Roman" w:hAnsi="&amp;quot" w:cs="Times New Roman"/>
          <w:color w:val="373A3C"/>
        </w:rPr>
      </w:pPr>
      <w:r w:rsidRPr="003535A7">
        <w:rPr>
          <w:rFonts w:ascii="&amp;quot" w:eastAsia="Times New Roman" w:hAnsi="&amp;quot" w:cs="Times New Roman"/>
          <w:color w:val="373A3C"/>
        </w:rPr>
        <w:t>Tell us about it, and then relate your experience of thinking about this issue to the ways in which Titchener’s structuralism contributed to the psychology of today.</w:t>
      </w:r>
    </w:p>
    <w:p w14:paraId="181E2E3F" w14:textId="77777777" w:rsidR="003535A7" w:rsidRDefault="003535A7" w:rsidP="00867071">
      <w:pPr>
        <w:pStyle w:val="NormalWeb"/>
        <w:spacing w:before="0" w:beforeAutospacing="0"/>
        <w:ind w:left="450"/>
        <w:rPr>
          <w:rFonts w:ascii="&amp;quot" w:hAnsi="&amp;quot"/>
          <w:color w:val="373A3C"/>
          <w:sz w:val="22"/>
          <w:szCs w:val="22"/>
        </w:rPr>
      </w:pPr>
    </w:p>
    <w:p w14:paraId="635A9BAE" w14:textId="77777777" w:rsidR="00B97A8C" w:rsidRDefault="00B97A8C" w:rsidP="00867071">
      <w:pPr>
        <w:pStyle w:val="NormalWeb"/>
        <w:spacing w:before="0" w:beforeAutospacing="0"/>
        <w:ind w:left="450"/>
        <w:rPr>
          <w:rFonts w:ascii="inherit" w:hAnsi="inherit"/>
          <w:shd w:val="clear" w:color="auto" w:fill="FFFFFF"/>
        </w:rPr>
      </w:pPr>
    </w:p>
    <w:p w14:paraId="13AF9113" w14:textId="72C75025" w:rsidR="00867071" w:rsidRDefault="00867071" w:rsidP="00867071">
      <w:pPr>
        <w:pStyle w:val="NormalWeb"/>
        <w:spacing w:before="0" w:beforeAutospacing="0"/>
        <w:ind w:left="450"/>
        <w:rPr>
          <w:rFonts w:ascii="&amp;quot" w:hAnsi="&amp;quot"/>
          <w:color w:val="373A3C"/>
          <w:sz w:val="22"/>
          <w:szCs w:val="22"/>
        </w:rPr>
      </w:pPr>
      <w:r>
        <w:rPr>
          <w:rFonts w:ascii="inherit" w:hAnsi="inherit"/>
          <w:shd w:val="clear" w:color="auto" w:fill="FFFFFF"/>
        </w:rPr>
        <w:t xml:space="preserve">PSY-400 </w:t>
      </w:r>
      <w:r>
        <w:rPr>
          <w:rFonts w:ascii="&amp;quot" w:hAnsi="&amp;quot"/>
          <w:color w:val="373A3C"/>
          <w:sz w:val="22"/>
          <w:szCs w:val="22"/>
        </w:rPr>
        <w:t>DF</w:t>
      </w:r>
      <w:r>
        <w:rPr>
          <w:rFonts w:ascii="&amp;quot" w:hAnsi="&amp;quot"/>
          <w:color w:val="373A3C"/>
          <w:sz w:val="22"/>
          <w:szCs w:val="22"/>
        </w:rPr>
        <w:t>5</w:t>
      </w:r>
    </w:p>
    <w:p w14:paraId="593A4ED4" w14:textId="77777777" w:rsidR="003535A7" w:rsidRPr="003535A7" w:rsidRDefault="003535A7" w:rsidP="003535A7">
      <w:pPr>
        <w:spacing w:after="100" w:afterAutospacing="1" w:line="240" w:lineRule="auto"/>
        <w:ind w:left="450"/>
        <w:rPr>
          <w:rFonts w:ascii="&amp;quot" w:eastAsia="Times New Roman" w:hAnsi="&amp;quot" w:cs="Times New Roman"/>
          <w:color w:val="373A3C"/>
        </w:rPr>
      </w:pPr>
      <w:r w:rsidRPr="003535A7">
        <w:rPr>
          <w:rFonts w:ascii="&amp;quot" w:eastAsia="Times New Roman" w:hAnsi="&amp;quot" w:cs="Times New Roman"/>
          <w:color w:val="373A3C"/>
        </w:rPr>
        <w:t xml:space="preserve">In 1859, Charles Darwin made the prediction that because of his theory of evolution, </w:t>
      </w:r>
      <w:r w:rsidRPr="003535A7">
        <w:rPr>
          <w:rFonts w:ascii="&amp;quot" w:eastAsia="Times New Roman" w:hAnsi="&amp;quot" w:cs="Times New Roman"/>
          <w:i/>
          <w:iCs/>
          <w:color w:val="373A3C"/>
        </w:rPr>
        <w:t>“Psychology will be based on a new foundation.”</w:t>
      </w:r>
      <w:r w:rsidRPr="003535A7">
        <w:rPr>
          <w:rFonts w:ascii="&amp;quot" w:eastAsia="Times New Roman" w:hAnsi="&amp;quot" w:cs="Times New Roman"/>
          <w:color w:val="373A3C"/>
        </w:rPr>
        <w:t xml:space="preserve"> One of the ways in which his prediction came true was that psychologists began to study animal behavior as a way to understand humans.</w:t>
      </w:r>
    </w:p>
    <w:p w14:paraId="2CEF0770" w14:textId="77777777" w:rsidR="003535A7" w:rsidRPr="003535A7" w:rsidRDefault="003535A7" w:rsidP="003535A7">
      <w:pPr>
        <w:numPr>
          <w:ilvl w:val="0"/>
          <w:numId w:val="2"/>
        </w:numPr>
        <w:spacing w:before="100" w:beforeAutospacing="1" w:after="100" w:afterAutospacing="1" w:line="240" w:lineRule="auto"/>
        <w:ind w:left="1620"/>
        <w:rPr>
          <w:rFonts w:ascii="&amp;quot" w:eastAsia="Times New Roman" w:hAnsi="&amp;quot" w:cs="Times New Roman"/>
          <w:color w:val="373A3C"/>
        </w:rPr>
      </w:pPr>
      <w:r w:rsidRPr="003535A7">
        <w:rPr>
          <w:rFonts w:ascii="&amp;quot" w:eastAsia="Times New Roman" w:hAnsi="&amp;quot" w:cs="Times New Roman"/>
          <w:color w:val="373A3C"/>
        </w:rPr>
        <w:t>Find one psychological study in the literature that used animals as subjects and tell us about it.</w:t>
      </w:r>
    </w:p>
    <w:p w14:paraId="68FD2728" w14:textId="77777777" w:rsidR="003535A7" w:rsidRPr="003535A7" w:rsidRDefault="003535A7" w:rsidP="003535A7">
      <w:pPr>
        <w:numPr>
          <w:ilvl w:val="0"/>
          <w:numId w:val="2"/>
        </w:numPr>
        <w:spacing w:before="100" w:beforeAutospacing="1" w:after="100" w:afterAutospacing="1" w:line="240" w:lineRule="auto"/>
        <w:ind w:left="1620"/>
        <w:rPr>
          <w:rFonts w:ascii="&amp;quot" w:eastAsia="Times New Roman" w:hAnsi="&amp;quot" w:cs="Times New Roman"/>
          <w:color w:val="373A3C"/>
        </w:rPr>
      </w:pPr>
      <w:r w:rsidRPr="003535A7">
        <w:rPr>
          <w:rFonts w:ascii="&amp;quot" w:eastAsia="Times New Roman" w:hAnsi="&amp;quot" w:cs="Times New Roman"/>
          <w:color w:val="373A3C"/>
        </w:rPr>
        <w:t>Briefly, what were the research questions, methods used, and findings?</w:t>
      </w:r>
    </w:p>
    <w:p w14:paraId="52D410B5" w14:textId="77777777" w:rsidR="003535A7" w:rsidRPr="003535A7" w:rsidRDefault="003535A7" w:rsidP="003535A7">
      <w:pPr>
        <w:numPr>
          <w:ilvl w:val="0"/>
          <w:numId w:val="2"/>
        </w:numPr>
        <w:spacing w:before="100" w:beforeAutospacing="1" w:after="100" w:afterAutospacing="1" w:line="240" w:lineRule="auto"/>
        <w:ind w:left="1620"/>
        <w:rPr>
          <w:rFonts w:ascii="&amp;quot" w:eastAsia="Times New Roman" w:hAnsi="&amp;quot" w:cs="Times New Roman"/>
          <w:color w:val="373A3C"/>
        </w:rPr>
      </w:pPr>
      <w:r w:rsidRPr="003535A7">
        <w:rPr>
          <w:rFonts w:ascii="&amp;quot" w:eastAsia="Times New Roman" w:hAnsi="&amp;quot" w:cs="Times New Roman"/>
          <w:color w:val="373A3C"/>
        </w:rPr>
        <w:t>Do you believe there’s a close connection between animal and human behavior? Why or why not?</w:t>
      </w:r>
    </w:p>
    <w:p w14:paraId="271EA295" w14:textId="77777777" w:rsidR="003535A7" w:rsidRDefault="003535A7" w:rsidP="00867071">
      <w:pPr>
        <w:pStyle w:val="NormalWeb"/>
        <w:spacing w:before="0" w:beforeAutospacing="0"/>
        <w:ind w:left="450"/>
        <w:rPr>
          <w:rFonts w:ascii="&amp;quot" w:hAnsi="&amp;quot"/>
          <w:color w:val="373A3C"/>
          <w:sz w:val="22"/>
          <w:szCs w:val="22"/>
        </w:rPr>
      </w:pPr>
    </w:p>
    <w:p w14:paraId="4D21374E" w14:textId="77777777" w:rsidR="00B97A8C" w:rsidRDefault="00B97A8C" w:rsidP="00867071">
      <w:pPr>
        <w:pStyle w:val="NormalWeb"/>
        <w:spacing w:before="0" w:beforeAutospacing="0"/>
        <w:ind w:left="450"/>
        <w:rPr>
          <w:rFonts w:ascii="inherit" w:hAnsi="inherit"/>
          <w:shd w:val="clear" w:color="auto" w:fill="FFFFFF"/>
        </w:rPr>
      </w:pPr>
    </w:p>
    <w:p w14:paraId="515D3269" w14:textId="26134A97" w:rsidR="00867071" w:rsidRDefault="00867071" w:rsidP="00867071">
      <w:pPr>
        <w:pStyle w:val="NormalWeb"/>
        <w:spacing w:before="0" w:beforeAutospacing="0"/>
        <w:ind w:left="450"/>
        <w:rPr>
          <w:rFonts w:ascii="&amp;quot" w:hAnsi="&amp;quot"/>
          <w:color w:val="373A3C"/>
          <w:sz w:val="22"/>
          <w:szCs w:val="22"/>
        </w:rPr>
      </w:pPr>
      <w:r>
        <w:rPr>
          <w:rFonts w:ascii="inherit" w:hAnsi="inherit"/>
          <w:shd w:val="clear" w:color="auto" w:fill="FFFFFF"/>
        </w:rPr>
        <w:t xml:space="preserve">PSY-400 </w:t>
      </w:r>
      <w:r>
        <w:rPr>
          <w:rFonts w:ascii="&amp;quot" w:hAnsi="&amp;quot"/>
          <w:color w:val="373A3C"/>
          <w:sz w:val="22"/>
          <w:szCs w:val="22"/>
        </w:rPr>
        <w:t>DF</w:t>
      </w:r>
      <w:r>
        <w:rPr>
          <w:rFonts w:ascii="&amp;quot" w:hAnsi="&amp;quot"/>
          <w:color w:val="373A3C"/>
          <w:sz w:val="22"/>
          <w:szCs w:val="22"/>
        </w:rPr>
        <w:t>6</w:t>
      </w:r>
    </w:p>
    <w:p w14:paraId="052342B2" w14:textId="77777777" w:rsidR="003535A7" w:rsidRPr="003535A7" w:rsidRDefault="003535A7" w:rsidP="003535A7">
      <w:pPr>
        <w:numPr>
          <w:ilvl w:val="0"/>
          <w:numId w:val="3"/>
        </w:numPr>
        <w:spacing w:before="100" w:beforeAutospacing="1" w:after="100" w:afterAutospacing="1" w:line="240" w:lineRule="auto"/>
        <w:ind w:left="1170"/>
        <w:rPr>
          <w:rFonts w:ascii="&amp;quot" w:eastAsia="Times New Roman" w:hAnsi="&amp;quot" w:cs="Times New Roman"/>
          <w:color w:val="373A3C"/>
        </w:rPr>
      </w:pPr>
      <w:r w:rsidRPr="003535A7">
        <w:rPr>
          <w:rFonts w:ascii="&amp;quot" w:eastAsia="Times New Roman" w:hAnsi="&amp;quot" w:cs="Times New Roman"/>
          <w:color w:val="373A3C"/>
        </w:rPr>
        <w:t>Compare functionalism’s contributions to psychology with the contributions of structuralism.</w:t>
      </w:r>
    </w:p>
    <w:p w14:paraId="34C24888" w14:textId="77777777" w:rsidR="003535A7" w:rsidRPr="003535A7" w:rsidRDefault="003535A7" w:rsidP="003535A7">
      <w:pPr>
        <w:numPr>
          <w:ilvl w:val="0"/>
          <w:numId w:val="3"/>
        </w:numPr>
        <w:spacing w:before="100" w:beforeAutospacing="1" w:after="100" w:afterAutospacing="1" w:line="240" w:lineRule="auto"/>
        <w:ind w:left="1170"/>
        <w:rPr>
          <w:rFonts w:ascii="&amp;quot" w:eastAsia="Times New Roman" w:hAnsi="&amp;quot" w:cs="Times New Roman"/>
          <w:color w:val="373A3C"/>
        </w:rPr>
      </w:pPr>
      <w:r w:rsidRPr="003535A7">
        <w:rPr>
          <w:rFonts w:ascii="&amp;quot" w:eastAsia="Times New Roman" w:hAnsi="&amp;quot" w:cs="Times New Roman"/>
          <w:color w:val="373A3C"/>
        </w:rPr>
        <w:t>Which do you think is more important today, and why?</w:t>
      </w:r>
    </w:p>
    <w:p w14:paraId="395D8D68" w14:textId="77777777" w:rsidR="003535A7" w:rsidRDefault="003535A7" w:rsidP="00867071">
      <w:pPr>
        <w:pStyle w:val="NormalWeb"/>
        <w:spacing w:before="0" w:beforeAutospacing="0"/>
        <w:ind w:left="450"/>
        <w:rPr>
          <w:rFonts w:ascii="&amp;quot" w:hAnsi="&amp;quot"/>
          <w:color w:val="373A3C"/>
          <w:sz w:val="22"/>
          <w:szCs w:val="22"/>
        </w:rPr>
      </w:pPr>
    </w:p>
    <w:p w14:paraId="36035731" w14:textId="77777777" w:rsidR="00B97A8C" w:rsidRDefault="00B97A8C" w:rsidP="00867071">
      <w:pPr>
        <w:pStyle w:val="NormalWeb"/>
        <w:spacing w:before="0" w:beforeAutospacing="0"/>
        <w:ind w:left="450"/>
        <w:rPr>
          <w:rFonts w:ascii="inherit" w:hAnsi="inherit"/>
          <w:shd w:val="clear" w:color="auto" w:fill="FFFFFF"/>
        </w:rPr>
      </w:pPr>
    </w:p>
    <w:p w14:paraId="487F408B" w14:textId="77777777" w:rsidR="00263729" w:rsidRDefault="00263729" w:rsidP="00867071">
      <w:pPr>
        <w:pStyle w:val="NormalWeb"/>
        <w:spacing w:before="0" w:beforeAutospacing="0"/>
        <w:ind w:left="450"/>
        <w:rPr>
          <w:rFonts w:ascii="inherit" w:hAnsi="inherit"/>
          <w:shd w:val="clear" w:color="auto" w:fill="FFFFFF"/>
        </w:rPr>
      </w:pPr>
    </w:p>
    <w:p w14:paraId="7F63BBEF" w14:textId="1C782710" w:rsidR="00867071" w:rsidRDefault="00867071" w:rsidP="00867071">
      <w:pPr>
        <w:pStyle w:val="NormalWeb"/>
        <w:spacing w:before="0" w:beforeAutospacing="0"/>
        <w:ind w:left="450"/>
        <w:rPr>
          <w:rFonts w:ascii="&amp;quot" w:hAnsi="&amp;quot"/>
          <w:color w:val="373A3C"/>
          <w:sz w:val="22"/>
          <w:szCs w:val="22"/>
        </w:rPr>
      </w:pPr>
      <w:r>
        <w:rPr>
          <w:rFonts w:ascii="inherit" w:hAnsi="inherit"/>
          <w:shd w:val="clear" w:color="auto" w:fill="FFFFFF"/>
        </w:rPr>
        <w:lastRenderedPageBreak/>
        <w:t xml:space="preserve">PSY-400 </w:t>
      </w:r>
      <w:r>
        <w:rPr>
          <w:rFonts w:ascii="&amp;quot" w:hAnsi="&amp;quot"/>
          <w:color w:val="373A3C"/>
          <w:sz w:val="22"/>
          <w:szCs w:val="22"/>
        </w:rPr>
        <w:t>DF</w:t>
      </w:r>
      <w:r>
        <w:rPr>
          <w:rFonts w:ascii="&amp;quot" w:hAnsi="&amp;quot"/>
          <w:color w:val="373A3C"/>
          <w:sz w:val="22"/>
          <w:szCs w:val="22"/>
        </w:rPr>
        <w:t>7</w:t>
      </w:r>
    </w:p>
    <w:p w14:paraId="691F3664" w14:textId="77777777" w:rsidR="003535A7" w:rsidRPr="003535A7" w:rsidRDefault="003535A7" w:rsidP="003535A7">
      <w:pPr>
        <w:numPr>
          <w:ilvl w:val="0"/>
          <w:numId w:val="4"/>
        </w:numPr>
        <w:spacing w:before="100" w:beforeAutospacing="1" w:after="100" w:afterAutospacing="1" w:line="240" w:lineRule="auto"/>
        <w:ind w:left="1170"/>
        <w:rPr>
          <w:rFonts w:ascii="&amp;quot" w:eastAsia="Times New Roman" w:hAnsi="&amp;quot" w:cs="Times New Roman"/>
          <w:color w:val="373A3C"/>
        </w:rPr>
      </w:pPr>
      <w:r w:rsidRPr="003535A7">
        <w:rPr>
          <w:rFonts w:ascii="&amp;quot" w:eastAsia="Times New Roman" w:hAnsi="&amp;quot" w:cs="Times New Roman"/>
          <w:color w:val="373A3C"/>
        </w:rPr>
        <w:t>Why do you think behaviorism has been (and still is) so popular?</w:t>
      </w:r>
    </w:p>
    <w:p w14:paraId="6D768CAB" w14:textId="77777777" w:rsidR="003535A7" w:rsidRPr="003535A7" w:rsidRDefault="003535A7" w:rsidP="003535A7">
      <w:pPr>
        <w:numPr>
          <w:ilvl w:val="0"/>
          <w:numId w:val="4"/>
        </w:numPr>
        <w:spacing w:before="100" w:beforeAutospacing="1" w:after="100" w:afterAutospacing="1" w:line="240" w:lineRule="auto"/>
        <w:ind w:left="1170"/>
        <w:rPr>
          <w:rFonts w:ascii="&amp;quot" w:eastAsia="Times New Roman" w:hAnsi="&amp;quot" w:cs="Times New Roman"/>
          <w:color w:val="373A3C"/>
        </w:rPr>
      </w:pPr>
      <w:r w:rsidRPr="003535A7">
        <w:rPr>
          <w:rFonts w:ascii="&amp;quot" w:eastAsia="Times New Roman" w:hAnsi="&amp;quot" w:cs="Times New Roman"/>
          <w:color w:val="373A3C"/>
        </w:rPr>
        <w:t>Do you think it would have become so popular without the earlier work of the functional psychologists? Why or why not?</w:t>
      </w:r>
    </w:p>
    <w:p w14:paraId="7B856D2C" w14:textId="77777777" w:rsidR="003535A7" w:rsidRDefault="003535A7" w:rsidP="00867071">
      <w:pPr>
        <w:pStyle w:val="NormalWeb"/>
        <w:spacing w:before="0" w:beforeAutospacing="0"/>
        <w:ind w:left="450"/>
        <w:rPr>
          <w:rFonts w:ascii="&amp;quot" w:hAnsi="&amp;quot"/>
          <w:color w:val="373A3C"/>
          <w:sz w:val="22"/>
          <w:szCs w:val="22"/>
        </w:rPr>
      </w:pPr>
    </w:p>
    <w:p w14:paraId="12A11E72" w14:textId="77777777" w:rsidR="00263729" w:rsidRDefault="00263729" w:rsidP="00867071">
      <w:pPr>
        <w:pStyle w:val="NormalWeb"/>
        <w:spacing w:before="0" w:beforeAutospacing="0"/>
        <w:ind w:left="450"/>
        <w:rPr>
          <w:rFonts w:ascii="inherit" w:hAnsi="inherit"/>
          <w:shd w:val="clear" w:color="auto" w:fill="FFFFFF"/>
        </w:rPr>
      </w:pPr>
    </w:p>
    <w:p w14:paraId="302DBF34" w14:textId="54DBE305" w:rsidR="00867071" w:rsidRDefault="00867071" w:rsidP="00867071">
      <w:pPr>
        <w:pStyle w:val="NormalWeb"/>
        <w:spacing w:before="0" w:beforeAutospacing="0"/>
        <w:ind w:left="450"/>
        <w:rPr>
          <w:rFonts w:ascii="&amp;quot" w:hAnsi="&amp;quot"/>
          <w:color w:val="373A3C"/>
          <w:sz w:val="22"/>
          <w:szCs w:val="22"/>
        </w:rPr>
      </w:pPr>
      <w:r>
        <w:rPr>
          <w:rFonts w:ascii="inherit" w:hAnsi="inherit"/>
          <w:shd w:val="clear" w:color="auto" w:fill="FFFFFF"/>
        </w:rPr>
        <w:t xml:space="preserve">PSY-400 </w:t>
      </w:r>
      <w:r>
        <w:rPr>
          <w:rFonts w:ascii="&amp;quot" w:hAnsi="&amp;quot"/>
          <w:color w:val="373A3C"/>
          <w:sz w:val="22"/>
          <w:szCs w:val="22"/>
        </w:rPr>
        <w:t>DF</w:t>
      </w:r>
      <w:r>
        <w:rPr>
          <w:rFonts w:ascii="&amp;quot" w:hAnsi="&amp;quot"/>
          <w:color w:val="373A3C"/>
          <w:sz w:val="22"/>
          <w:szCs w:val="22"/>
        </w:rPr>
        <w:t>8</w:t>
      </w:r>
    </w:p>
    <w:p w14:paraId="275CA2E1" w14:textId="77777777" w:rsidR="003535A7" w:rsidRPr="003535A7" w:rsidRDefault="003535A7" w:rsidP="003535A7">
      <w:pPr>
        <w:numPr>
          <w:ilvl w:val="0"/>
          <w:numId w:val="5"/>
        </w:numPr>
        <w:spacing w:before="100" w:beforeAutospacing="1" w:after="100" w:afterAutospacing="1" w:line="240" w:lineRule="auto"/>
        <w:ind w:left="1170"/>
        <w:rPr>
          <w:rFonts w:ascii="&amp;quot" w:eastAsia="Times New Roman" w:hAnsi="&amp;quot" w:cs="Times New Roman"/>
          <w:color w:val="373A3C"/>
        </w:rPr>
      </w:pPr>
      <w:r w:rsidRPr="003535A7">
        <w:rPr>
          <w:rFonts w:ascii="&amp;quot" w:eastAsia="Times New Roman" w:hAnsi="&amp;quot" w:cs="Times New Roman"/>
          <w:color w:val="373A3C"/>
        </w:rPr>
        <w:t>Imagine that you have decided upon a New Year’s resolution to change something about yourself.</w:t>
      </w:r>
    </w:p>
    <w:p w14:paraId="27E14969" w14:textId="77777777" w:rsidR="003535A7" w:rsidRPr="003535A7" w:rsidRDefault="003535A7" w:rsidP="003535A7">
      <w:pPr>
        <w:numPr>
          <w:ilvl w:val="0"/>
          <w:numId w:val="5"/>
        </w:numPr>
        <w:spacing w:before="100" w:beforeAutospacing="1" w:after="100" w:afterAutospacing="1" w:line="240" w:lineRule="auto"/>
        <w:ind w:left="1170"/>
        <w:rPr>
          <w:rFonts w:ascii="&amp;quot" w:eastAsia="Times New Roman" w:hAnsi="&amp;quot" w:cs="Times New Roman"/>
          <w:color w:val="373A3C"/>
        </w:rPr>
      </w:pPr>
      <w:r w:rsidRPr="003535A7">
        <w:rPr>
          <w:rFonts w:ascii="&amp;quot" w:eastAsia="Times New Roman" w:hAnsi="&amp;quot" w:cs="Times New Roman"/>
          <w:color w:val="373A3C"/>
        </w:rPr>
        <w:t>Describe how you might apply behavioral principles to accomplish your goal.</w:t>
      </w:r>
    </w:p>
    <w:p w14:paraId="08CA196A" w14:textId="77777777" w:rsidR="003535A7" w:rsidRPr="003535A7" w:rsidRDefault="003535A7" w:rsidP="003535A7">
      <w:pPr>
        <w:numPr>
          <w:ilvl w:val="0"/>
          <w:numId w:val="5"/>
        </w:numPr>
        <w:spacing w:before="100" w:beforeAutospacing="1" w:after="100" w:afterAutospacing="1" w:line="240" w:lineRule="auto"/>
        <w:ind w:left="1170"/>
        <w:rPr>
          <w:rFonts w:ascii="&amp;quot" w:eastAsia="Times New Roman" w:hAnsi="&amp;quot" w:cs="Times New Roman"/>
          <w:color w:val="373A3C"/>
        </w:rPr>
      </w:pPr>
      <w:r w:rsidRPr="003535A7">
        <w:rPr>
          <w:rFonts w:ascii="&amp;quot" w:eastAsia="Times New Roman" w:hAnsi="&amp;quot" w:cs="Times New Roman"/>
          <w:color w:val="373A3C"/>
        </w:rPr>
        <w:t>Be sure to define all aspects of your plan using behavioral terms from your text and/or other sources.</w:t>
      </w:r>
    </w:p>
    <w:p w14:paraId="4C3DA9EF" w14:textId="77777777" w:rsidR="003535A7" w:rsidRPr="003535A7" w:rsidRDefault="003535A7" w:rsidP="003535A7">
      <w:pPr>
        <w:numPr>
          <w:ilvl w:val="0"/>
          <w:numId w:val="5"/>
        </w:numPr>
        <w:spacing w:before="100" w:beforeAutospacing="1" w:after="100" w:afterAutospacing="1" w:line="240" w:lineRule="auto"/>
        <w:ind w:left="1170"/>
        <w:rPr>
          <w:rFonts w:ascii="&amp;quot" w:eastAsia="Times New Roman" w:hAnsi="&amp;quot" w:cs="Times New Roman"/>
          <w:color w:val="373A3C"/>
        </w:rPr>
      </w:pPr>
      <w:r w:rsidRPr="003535A7">
        <w:rPr>
          <w:rFonts w:ascii="&amp;quot" w:eastAsia="Times New Roman" w:hAnsi="&amp;quot" w:cs="Times New Roman"/>
          <w:color w:val="373A3C"/>
        </w:rPr>
        <w:t>Is there anything about your plan that would NOT be addressed by behaviorism?</w:t>
      </w:r>
    </w:p>
    <w:p w14:paraId="252DBDF8" w14:textId="77777777" w:rsidR="00B97A8C" w:rsidRDefault="00B97A8C" w:rsidP="00867071">
      <w:pPr>
        <w:pStyle w:val="NormalWeb"/>
        <w:spacing w:before="0" w:beforeAutospacing="0"/>
        <w:ind w:left="450"/>
        <w:rPr>
          <w:rFonts w:ascii="inherit" w:hAnsi="inherit"/>
          <w:shd w:val="clear" w:color="auto" w:fill="FFFFFF"/>
        </w:rPr>
      </w:pPr>
    </w:p>
    <w:p w14:paraId="5EA53C80" w14:textId="77777777" w:rsidR="00B97A8C" w:rsidRDefault="00B97A8C" w:rsidP="00867071">
      <w:pPr>
        <w:pStyle w:val="NormalWeb"/>
        <w:spacing w:before="0" w:beforeAutospacing="0"/>
        <w:ind w:left="450"/>
        <w:rPr>
          <w:rFonts w:ascii="inherit" w:hAnsi="inherit"/>
          <w:shd w:val="clear" w:color="auto" w:fill="FFFFFF"/>
        </w:rPr>
      </w:pPr>
    </w:p>
    <w:p w14:paraId="251278EE" w14:textId="66DD9B8C" w:rsidR="00867071" w:rsidRDefault="00867071" w:rsidP="00867071">
      <w:pPr>
        <w:pStyle w:val="NormalWeb"/>
        <w:spacing w:before="0" w:beforeAutospacing="0"/>
        <w:ind w:left="450"/>
        <w:rPr>
          <w:rFonts w:ascii="&amp;quot" w:hAnsi="&amp;quot"/>
          <w:color w:val="373A3C"/>
          <w:sz w:val="22"/>
          <w:szCs w:val="22"/>
        </w:rPr>
      </w:pPr>
      <w:r>
        <w:rPr>
          <w:rFonts w:ascii="inherit" w:hAnsi="inherit"/>
          <w:shd w:val="clear" w:color="auto" w:fill="FFFFFF"/>
        </w:rPr>
        <w:t xml:space="preserve">PSY-400 </w:t>
      </w:r>
      <w:r>
        <w:rPr>
          <w:rFonts w:ascii="&amp;quot" w:hAnsi="&amp;quot"/>
          <w:color w:val="373A3C"/>
          <w:sz w:val="22"/>
          <w:szCs w:val="22"/>
        </w:rPr>
        <w:t>DF</w:t>
      </w:r>
      <w:r>
        <w:rPr>
          <w:rFonts w:ascii="&amp;quot" w:hAnsi="&amp;quot"/>
          <w:color w:val="373A3C"/>
          <w:sz w:val="22"/>
          <w:szCs w:val="22"/>
        </w:rPr>
        <w:t>9</w:t>
      </w:r>
    </w:p>
    <w:p w14:paraId="727FC3E8" w14:textId="74DA6CA9" w:rsidR="003535A7" w:rsidRDefault="003535A7" w:rsidP="00867071">
      <w:pPr>
        <w:pStyle w:val="NormalWeb"/>
        <w:spacing w:before="0" w:beforeAutospacing="0"/>
        <w:ind w:left="450"/>
        <w:rPr>
          <w:rFonts w:ascii="&amp;quot" w:hAnsi="&amp;quot"/>
          <w:color w:val="373A3C"/>
          <w:sz w:val="22"/>
          <w:szCs w:val="22"/>
        </w:rPr>
      </w:pPr>
      <w:r>
        <w:rPr>
          <w:rFonts w:ascii="Segoe UI" w:hAnsi="Segoe UI" w:cs="Segoe UI"/>
          <w:color w:val="373A3C"/>
          <w:sz w:val="22"/>
          <w:szCs w:val="22"/>
          <w:shd w:val="clear" w:color="auto" w:fill="FFFFFF"/>
        </w:rPr>
        <w:t>Gestalt Psychology is based on the ideas that “the whole is different from the sum of its parts” and “there is more to perception than meets the eye”. Give us at least one example from your own life that reflects either or both of these ideas.</w:t>
      </w:r>
    </w:p>
    <w:p w14:paraId="610A5340" w14:textId="77777777" w:rsidR="00B97A8C" w:rsidRDefault="00B97A8C" w:rsidP="00867071">
      <w:pPr>
        <w:pStyle w:val="NormalWeb"/>
        <w:spacing w:before="0" w:beforeAutospacing="0"/>
        <w:ind w:left="450"/>
        <w:rPr>
          <w:rFonts w:ascii="inherit" w:hAnsi="inherit"/>
          <w:shd w:val="clear" w:color="auto" w:fill="FFFFFF"/>
        </w:rPr>
      </w:pPr>
    </w:p>
    <w:p w14:paraId="08E8C7C9" w14:textId="77777777" w:rsidR="00B97A8C" w:rsidRDefault="00B97A8C" w:rsidP="00867071">
      <w:pPr>
        <w:pStyle w:val="NormalWeb"/>
        <w:spacing w:before="0" w:beforeAutospacing="0"/>
        <w:ind w:left="450"/>
        <w:rPr>
          <w:rFonts w:ascii="inherit" w:hAnsi="inherit"/>
          <w:shd w:val="clear" w:color="auto" w:fill="FFFFFF"/>
        </w:rPr>
      </w:pPr>
    </w:p>
    <w:p w14:paraId="50B60898" w14:textId="6428B65C" w:rsidR="00867071" w:rsidRDefault="00867071" w:rsidP="00867071">
      <w:pPr>
        <w:pStyle w:val="NormalWeb"/>
        <w:spacing w:before="0" w:beforeAutospacing="0"/>
        <w:ind w:left="450"/>
        <w:rPr>
          <w:rFonts w:ascii="&amp;quot" w:hAnsi="&amp;quot"/>
          <w:color w:val="373A3C"/>
          <w:sz w:val="22"/>
          <w:szCs w:val="22"/>
        </w:rPr>
      </w:pPr>
      <w:r>
        <w:rPr>
          <w:rFonts w:ascii="inherit" w:hAnsi="inherit"/>
          <w:shd w:val="clear" w:color="auto" w:fill="FFFFFF"/>
        </w:rPr>
        <w:t xml:space="preserve">PSY-400 </w:t>
      </w:r>
      <w:r>
        <w:rPr>
          <w:rFonts w:ascii="&amp;quot" w:hAnsi="&amp;quot"/>
          <w:color w:val="373A3C"/>
          <w:sz w:val="22"/>
          <w:szCs w:val="22"/>
        </w:rPr>
        <w:t>DF</w:t>
      </w:r>
      <w:r>
        <w:rPr>
          <w:rFonts w:ascii="&amp;quot" w:hAnsi="&amp;quot"/>
          <w:color w:val="373A3C"/>
          <w:sz w:val="22"/>
          <w:szCs w:val="22"/>
        </w:rPr>
        <w:t>10</w:t>
      </w:r>
    </w:p>
    <w:p w14:paraId="336847EA" w14:textId="77777777" w:rsidR="003535A7" w:rsidRPr="003535A7" w:rsidRDefault="003535A7" w:rsidP="003535A7">
      <w:pPr>
        <w:numPr>
          <w:ilvl w:val="0"/>
          <w:numId w:val="6"/>
        </w:numPr>
        <w:spacing w:before="100" w:beforeAutospacing="1" w:after="100" w:afterAutospacing="1" w:line="240" w:lineRule="auto"/>
        <w:ind w:left="1170"/>
        <w:rPr>
          <w:rFonts w:ascii="&amp;quot" w:eastAsia="Times New Roman" w:hAnsi="&amp;quot" w:cs="Times New Roman"/>
          <w:color w:val="373A3C"/>
        </w:rPr>
      </w:pPr>
      <w:r w:rsidRPr="003535A7">
        <w:rPr>
          <w:rFonts w:ascii="&amp;quot" w:eastAsia="Times New Roman" w:hAnsi="&amp;quot" w:cs="Times New Roman"/>
          <w:color w:val="373A3C"/>
        </w:rPr>
        <w:t xml:space="preserve">Imagine that you have traveled back in time to interview </w:t>
      </w:r>
      <w:r w:rsidRPr="003535A7">
        <w:rPr>
          <w:rFonts w:ascii="&amp;quot" w:eastAsia="Times New Roman" w:hAnsi="&amp;quot" w:cs="Times New Roman"/>
          <w:color w:val="373A3C"/>
          <w:u w:val="single"/>
        </w:rPr>
        <w:t>one</w:t>
      </w:r>
      <w:r w:rsidRPr="003535A7">
        <w:rPr>
          <w:rFonts w:ascii="&amp;quot" w:eastAsia="Times New Roman" w:hAnsi="&amp;quot" w:cs="Times New Roman"/>
          <w:color w:val="373A3C"/>
        </w:rPr>
        <w:t xml:space="preserve"> of the theorists who followed Freud (Anna Freud, Klein, Kohut, Jung, Adler, or Horney).</w:t>
      </w:r>
    </w:p>
    <w:p w14:paraId="429B9E78" w14:textId="77777777" w:rsidR="003535A7" w:rsidRPr="003535A7" w:rsidRDefault="003535A7" w:rsidP="003535A7">
      <w:pPr>
        <w:numPr>
          <w:ilvl w:val="0"/>
          <w:numId w:val="6"/>
        </w:numPr>
        <w:spacing w:before="100" w:beforeAutospacing="1" w:after="100" w:afterAutospacing="1" w:line="240" w:lineRule="auto"/>
        <w:ind w:left="1170"/>
        <w:rPr>
          <w:rFonts w:ascii="&amp;quot" w:eastAsia="Times New Roman" w:hAnsi="&amp;quot" w:cs="Times New Roman"/>
          <w:color w:val="373A3C"/>
        </w:rPr>
      </w:pPr>
      <w:r w:rsidRPr="003535A7">
        <w:rPr>
          <w:rFonts w:ascii="&amp;quot" w:eastAsia="Times New Roman" w:hAnsi="&amp;quot" w:cs="Times New Roman"/>
          <w:color w:val="373A3C"/>
        </w:rPr>
        <w:t xml:space="preserve">If you asked this person the question, </w:t>
      </w:r>
      <w:r w:rsidRPr="003535A7">
        <w:rPr>
          <w:rFonts w:ascii="&amp;quot" w:eastAsia="Times New Roman" w:hAnsi="&amp;quot" w:cs="Times New Roman"/>
          <w:i/>
          <w:iCs/>
          <w:color w:val="373A3C"/>
        </w:rPr>
        <w:t>“Tell me how your approach and your understanding of human nature differs from that of Sigmund Freud”</w:t>
      </w:r>
      <w:r w:rsidRPr="003535A7">
        <w:rPr>
          <w:rFonts w:ascii="&amp;quot" w:eastAsia="Times New Roman" w:hAnsi="&amp;quot" w:cs="Times New Roman"/>
          <w:color w:val="373A3C"/>
        </w:rPr>
        <w:t xml:space="preserve">, how do you think they would respond? Tell us who you interviewed and give us their answer. For example, </w:t>
      </w:r>
      <w:r w:rsidRPr="003535A7">
        <w:rPr>
          <w:rFonts w:ascii="&amp;quot" w:eastAsia="Times New Roman" w:hAnsi="&amp;quot" w:cs="Times New Roman"/>
          <w:i/>
          <w:iCs/>
          <w:color w:val="373A3C"/>
        </w:rPr>
        <w:t xml:space="preserve">“My name is Anna Freud and I differed from my father in the following ways…” </w:t>
      </w:r>
    </w:p>
    <w:p w14:paraId="671B3FDA" w14:textId="77777777" w:rsidR="003535A7" w:rsidRPr="003535A7" w:rsidRDefault="003535A7" w:rsidP="003535A7">
      <w:pPr>
        <w:numPr>
          <w:ilvl w:val="0"/>
          <w:numId w:val="6"/>
        </w:numPr>
        <w:spacing w:before="100" w:beforeAutospacing="1" w:after="100" w:afterAutospacing="1" w:line="240" w:lineRule="auto"/>
        <w:ind w:left="1170"/>
        <w:rPr>
          <w:rFonts w:ascii="&amp;quot" w:eastAsia="Times New Roman" w:hAnsi="&amp;quot" w:cs="Times New Roman"/>
          <w:color w:val="373A3C"/>
        </w:rPr>
      </w:pPr>
      <w:r w:rsidRPr="003535A7">
        <w:rPr>
          <w:rFonts w:ascii="&amp;quot" w:eastAsia="Times New Roman" w:hAnsi="&amp;quot" w:cs="Times New Roman"/>
          <w:color w:val="373A3C"/>
        </w:rPr>
        <w:t>Then, make up one question of your own for this interviewee and give us their answer.</w:t>
      </w:r>
    </w:p>
    <w:p w14:paraId="44C544AA" w14:textId="79BDBC53" w:rsidR="003535A7" w:rsidRDefault="003535A7" w:rsidP="00867071">
      <w:pPr>
        <w:pStyle w:val="NormalWeb"/>
        <w:spacing w:before="0" w:beforeAutospacing="0"/>
        <w:ind w:left="450"/>
        <w:rPr>
          <w:rFonts w:ascii="&amp;quot" w:hAnsi="&amp;quot"/>
          <w:color w:val="373A3C"/>
          <w:sz w:val="22"/>
          <w:szCs w:val="22"/>
        </w:rPr>
      </w:pPr>
    </w:p>
    <w:p w14:paraId="666D288D" w14:textId="77777777" w:rsidR="00B97A8C" w:rsidRDefault="00B97A8C" w:rsidP="003535A7">
      <w:pPr>
        <w:pStyle w:val="NormalWeb"/>
        <w:spacing w:before="0" w:beforeAutospacing="0"/>
        <w:ind w:left="450"/>
        <w:rPr>
          <w:rFonts w:ascii="inherit" w:hAnsi="inherit"/>
          <w:shd w:val="clear" w:color="auto" w:fill="FFFFFF"/>
        </w:rPr>
      </w:pPr>
    </w:p>
    <w:p w14:paraId="77A5AD2E" w14:textId="58F9137B" w:rsidR="003535A7" w:rsidRDefault="003535A7" w:rsidP="003535A7">
      <w:pPr>
        <w:pStyle w:val="NormalWeb"/>
        <w:spacing w:before="0" w:beforeAutospacing="0"/>
        <w:ind w:left="450"/>
        <w:rPr>
          <w:rFonts w:ascii="&amp;quot" w:hAnsi="&amp;quot"/>
          <w:color w:val="373A3C"/>
          <w:sz w:val="22"/>
          <w:szCs w:val="22"/>
        </w:rPr>
      </w:pPr>
      <w:r>
        <w:rPr>
          <w:rFonts w:ascii="inherit" w:hAnsi="inherit"/>
          <w:shd w:val="clear" w:color="auto" w:fill="FFFFFF"/>
        </w:rPr>
        <w:lastRenderedPageBreak/>
        <w:t xml:space="preserve">PSY-400 </w:t>
      </w:r>
      <w:r>
        <w:rPr>
          <w:rFonts w:ascii="&amp;quot" w:hAnsi="&amp;quot"/>
          <w:color w:val="373A3C"/>
          <w:sz w:val="22"/>
          <w:szCs w:val="22"/>
        </w:rPr>
        <w:t>DF1</w:t>
      </w:r>
      <w:r>
        <w:rPr>
          <w:rFonts w:ascii="&amp;quot" w:hAnsi="&amp;quot"/>
          <w:color w:val="373A3C"/>
          <w:sz w:val="22"/>
          <w:szCs w:val="22"/>
        </w:rPr>
        <w:t>1</w:t>
      </w:r>
    </w:p>
    <w:p w14:paraId="1BE25EEE" w14:textId="7EB619E7" w:rsidR="003535A7" w:rsidRPr="003535A7" w:rsidRDefault="003535A7" w:rsidP="003535A7">
      <w:pPr>
        <w:numPr>
          <w:ilvl w:val="0"/>
          <w:numId w:val="7"/>
        </w:numPr>
        <w:spacing w:before="100" w:beforeAutospacing="1" w:after="100" w:afterAutospacing="1" w:line="240" w:lineRule="auto"/>
        <w:ind w:left="1170"/>
        <w:rPr>
          <w:rFonts w:ascii="&amp;quot" w:eastAsia="Times New Roman" w:hAnsi="&amp;quot" w:cs="Times New Roman"/>
          <w:color w:val="373A3C"/>
        </w:rPr>
      </w:pPr>
      <w:r w:rsidRPr="003535A7">
        <w:rPr>
          <w:rFonts w:ascii="&amp;quot" w:eastAsia="Times New Roman" w:hAnsi="&amp;quot" w:cs="Times New Roman"/>
          <w:color w:val="373A3C"/>
        </w:rPr>
        <w:t xml:space="preserve">Go to </w:t>
      </w:r>
      <w:hyperlink r:id="rId5" w:tgtFrame="_blank" w:history="1">
        <w:r w:rsidRPr="003535A7">
          <w:rPr>
            <w:rFonts w:ascii="&amp;quot" w:eastAsia="Times New Roman" w:hAnsi="&amp;quot" w:cs="Times New Roman"/>
            <w:color w:val="751C20"/>
            <w:u w:val="single"/>
          </w:rPr>
          <w:t>http://www.cwu.edu/~warren/today.html</w:t>
        </w:r>
      </w:hyperlink>
      <w:r w:rsidRPr="003535A7">
        <w:rPr>
          <w:rFonts w:ascii="&amp;quot" w:eastAsia="Times New Roman" w:hAnsi="&amp;quot" w:cs="Times New Roman"/>
          <w:color w:val="373A3C"/>
        </w:rPr>
        <w:t xml:space="preserve"> and enter your birthday (</w:t>
      </w:r>
      <w:r>
        <w:rPr>
          <w:rFonts w:ascii="&amp;quot" w:eastAsia="Times New Roman" w:hAnsi="&amp;quot" w:cs="Times New Roman"/>
          <w:color w:val="373A3C"/>
        </w:rPr>
        <w:t>March 11</w:t>
      </w:r>
      <w:r w:rsidRPr="003535A7">
        <w:rPr>
          <w:rFonts w:ascii="&amp;quot" w:eastAsia="Times New Roman" w:hAnsi="&amp;quot" w:cs="Times New Roman"/>
          <w:color w:val="373A3C"/>
          <w:vertAlign w:val="superscript"/>
        </w:rPr>
        <w:t>th</w:t>
      </w:r>
      <w:r>
        <w:rPr>
          <w:rFonts w:ascii="&amp;quot" w:eastAsia="Times New Roman" w:hAnsi="&amp;quot" w:cs="Times New Roman"/>
          <w:color w:val="373A3C"/>
        </w:rPr>
        <w:t>)</w:t>
      </w:r>
      <w:r w:rsidRPr="003535A7">
        <w:rPr>
          <w:rFonts w:ascii="&amp;quot" w:eastAsia="Times New Roman" w:hAnsi="&amp;quot" w:cs="Times New Roman"/>
          <w:color w:val="373A3C"/>
        </w:rPr>
        <w:t xml:space="preserve"> to see what happened in the history of psychology on that day.</w:t>
      </w:r>
    </w:p>
    <w:p w14:paraId="56608F06" w14:textId="76151413" w:rsidR="003535A7" w:rsidRDefault="003535A7" w:rsidP="003535A7">
      <w:pPr>
        <w:numPr>
          <w:ilvl w:val="0"/>
          <w:numId w:val="7"/>
        </w:numPr>
        <w:spacing w:before="100" w:beforeAutospacing="1" w:after="100" w:afterAutospacing="1" w:line="240" w:lineRule="auto"/>
        <w:ind w:left="1170"/>
        <w:rPr>
          <w:rFonts w:ascii="&amp;quot" w:eastAsia="Times New Roman" w:hAnsi="&amp;quot" w:cs="Times New Roman"/>
          <w:color w:val="373A3C"/>
        </w:rPr>
      </w:pPr>
      <w:r w:rsidRPr="003535A7">
        <w:rPr>
          <w:rFonts w:ascii="&amp;quot" w:eastAsia="Times New Roman" w:hAnsi="&amp;quot" w:cs="Times New Roman"/>
          <w:color w:val="373A3C"/>
        </w:rPr>
        <w:t>Do some research one of the topics that comes up (1-2 references) and briefly tell us about it.</w:t>
      </w:r>
    </w:p>
    <w:p w14:paraId="21B00189" w14:textId="77777777" w:rsidR="003535A7" w:rsidRPr="003535A7" w:rsidRDefault="003535A7" w:rsidP="003535A7">
      <w:pPr>
        <w:spacing w:before="100" w:beforeAutospacing="1" w:after="100" w:afterAutospacing="1" w:line="240" w:lineRule="auto"/>
        <w:ind w:left="1170"/>
        <w:rPr>
          <w:rFonts w:ascii="&amp;quot" w:eastAsia="Times New Roman" w:hAnsi="&amp;quot" w:cs="Times New Roman"/>
          <w:color w:val="373A3C"/>
        </w:rPr>
      </w:pPr>
    </w:p>
    <w:p w14:paraId="3898CCE4" w14:textId="77777777" w:rsidR="00B97A8C" w:rsidRDefault="00B97A8C" w:rsidP="003535A7">
      <w:pPr>
        <w:pStyle w:val="NormalWeb"/>
        <w:spacing w:before="0" w:beforeAutospacing="0"/>
        <w:ind w:left="450"/>
        <w:rPr>
          <w:rFonts w:ascii="inherit" w:hAnsi="inherit"/>
          <w:shd w:val="clear" w:color="auto" w:fill="FFFFFF"/>
        </w:rPr>
      </w:pPr>
    </w:p>
    <w:p w14:paraId="4C5E0A2A" w14:textId="3934C5E6" w:rsidR="003535A7" w:rsidRDefault="003535A7" w:rsidP="003535A7">
      <w:pPr>
        <w:pStyle w:val="NormalWeb"/>
        <w:spacing w:before="0" w:beforeAutospacing="0"/>
        <w:ind w:left="450"/>
        <w:rPr>
          <w:rFonts w:ascii="&amp;quot" w:hAnsi="&amp;quot"/>
          <w:color w:val="373A3C"/>
          <w:sz w:val="22"/>
          <w:szCs w:val="22"/>
        </w:rPr>
      </w:pPr>
      <w:r>
        <w:rPr>
          <w:rFonts w:ascii="inherit" w:hAnsi="inherit"/>
          <w:shd w:val="clear" w:color="auto" w:fill="FFFFFF"/>
        </w:rPr>
        <w:t xml:space="preserve">PSY-400 </w:t>
      </w:r>
      <w:r>
        <w:rPr>
          <w:rFonts w:ascii="&amp;quot" w:hAnsi="&amp;quot"/>
          <w:color w:val="373A3C"/>
          <w:sz w:val="22"/>
          <w:szCs w:val="22"/>
        </w:rPr>
        <w:t>DF1</w:t>
      </w:r>
      <w:r>
        <w:rPr>
          <w:rFonts w:ascii="&amp;quot" w:hAnsi="&amp;quot"/>
          <w:color w:val="373A3C"/>
          <w:sz w:val="22"/>
          <w:szCs w:val="22"/>
        </w:rPr>
        <w:t>2</w:t>
      </w:r>
    </w:p>
    <w:p w14:paraId="5B3FB7EA" w14:textId="77777777" w:rsidR="003535A7" w:rsidRPr="003535A7" w:rsidRDefault="003535A7" w:rsidP="003535A7">
      <w:pPr>
        <w:numPr>
          <w:ilvl w:val="0"/>
          <w:numId w:val="8"/>
        </w:numPr>
        <w:spacing w:before="100" w:beforeAutospacing="1" w:after="100" w:afterAutospacing="1" w:line="240" w:lineRule="auto"/>
        <w:ind w:left="1170"/>
        <w:rPr>
          <w:rFonts w:ascii="&amp;quot" w:eastAsia="Times New Roman" w:hAnsi="&amp;quot" w:cs="Times New Roman"/>
          <w:color w:val="373A3C"/>
        </w:rPr>
      </w:pPr>
      <w:r w:rsidRPr="003535A7">
        <w:rPr>
          <w:rFonts w:ascii="&amp;quot" w:eastAsia="Times New Roman" w:hAnsi="&amp;quot" w:cs="Times New Roman"/>
          <w:color w:val="373A3C"/>
        </w:rPr>
        <w:t>Summarize one of the contemporary developments in psychology as described in your text.</w:t>
      </w:r>
    </w:p>
    <w:p w14:paraId="367F6938" w14:textId="77777777" w:rsidR="003535A7" w:rsidRPr="003535A7" w:rsidRDefault="003535A7" w:rsidP="003535A7">
      <w:pPr>
        <w:numPr>
          <w:ilvl w:val="0"/>
          <w:numId w:val="8"/>
        </w:numPr>
        <w:spacing w:before="100" w:beforeAutospacing="1" w:after="100" w:afterAutospacing="1" w:line="240" w:lineRule="auto"/>
        <w:ind w:left="1170"/>
        <w:rPr>
          <w:rFonts w:ascii="&amp;quot" w:eastAsia="Times New Roman" w:hAnsi="&amp;quot" w:cs="Times New Roman"/>
          <w:color w:val="373A3C"/>
        </w:rPr>
      </w:pPr>
      <w:r w:rsidRPr="003535A7">
        <w:rPr>
          <w:rFonts w:ascii="&amp;quot" w:eastAsia="Times New Roman" w:hAnsi="&amp;quot" w:cs="Times New Roman"/>
          <w:color w:val="373A3C"/>
        </w:rPr>
        <w:t>How does our current view of human psychology relate to your own experiences, beliefs, or perceptions?</w:t>
      </w:r>
    </w:p>
    <w:p w14:paraId="7F83FE9B" w14:textId="77777777" w:rsidR="003535A7" w:rsidRDefault="003535A7" w:rsidP="003535A7">
      <w:pPr>
        <w:pStyle w:val="NormalWeb"/>
        <w:spacing w:before="0" w:beforeAutospacing="0"/>
        <w:ind w:left="450"/>
        <w:rPr>
          <w:rFonts w:ascii="&amp;quot" w:hAnsi="&amp;quot"/>
          <w:color w:val="373A3C"/>
          <w:sz w:val="22"/>
          <w:szCs w:val="22"/>
        </w:rPr>
      </w:pPr>
    </w:p>
    <w:p w14:paraId="22E87750" w14:textId="77777777" w:rsidR="003535A7" w:rsidRDefault="003535A7" w:rsidP="00867071">
      <w:pPr>
        <w:pStyle w:val="NormalWeb"/>
        <w:spacing w:before="0" w:beforeAutospacing="0"/>
        <w:ind w:left="450"/>
        <w:rPr>
          <w:rFonts w:ascii="&amp;quot" w:hAnsi="&amp;quot"/>
          <w:color w:val="373A3C"/>
          <w:sz w:val="22"/>
          <w:szCs w:val="22"/>
        </w:rPr>
      </w:pPr>
    </w:p>
    <w:p w14:paraId="12B42C41" w14:textId="77777777" w:rsidR="00867071" w:rsidRDefault="00867071" w:rsidP="00867071">
      <w:pPr>
        <w:pStyle w:val="NormalWeb"/>
        <w:spacing w:before="0" w:beforeAutospacing="0"/>
        <w:ind w:left="450"/>
        <w:rPr>
          <w:rFonts w:ascii="&amp;quot" w:hAnsi="&amp;quot"/>
          <w:color w:val="373A3C"/>
          <w:sz w:val="22"/>
          <w:szCs w:val="22"/>
        </w:rPr>
      </w:pPr>
    </w:p>
    <w:p w14:paraId="18C35BC6" w14:textId="19A4851D" w:rsidR="00867071" w:rsidRDefault="00867071" w:rsidP="00867071">
      <w:pPr>
        <w:pStyle w:val="NormalWeb"/>
        <w:spacing w:before="0" w:beforeAutospacing="0"/>
        <w:ind w:left="450"/>
        <w:rPr>
          <w:rFonts w:ascii="&amp;quot" w:hAnsi="&amp;quot"/>
          <w:color w:val="373A3C"/>
          <w:sz w:val="22"/>
          <w:szCs w:val="22"/>
        </w:rPr>
      </w:pPr>
    </w:p>
    <w:p w14:paraId="47EC80F6" w14:textId="77777777" w:rsidR="00F85B99" w:rsidRDefault="00F85B99"/>
    <w:sectPr w:rsidR="00F85B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553C3"/>
    <w:multiLevelType w:val="multilevel"/>
    <w:tmpl w:val="6890D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A71A47"/>
    <w:multiLevelType w:val="multilevel"/>
    <w:tmpl w:val="AE86C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E82557"/>
    <w:multiLevelType w:val="multilevel"/>
    <w:tmpl w:val="73922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095369"/>
    <w:multiLevelType w:val="multilevel"/>
    <w:tmpl w:val="48AED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107522"/>
    <w:multiLevelType w:val="multilevel"/>
    <w:tmpl w:val="F6BE9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8F0E9E"/>
    <w:multiLevelType w:val="multilevel"/>
    <w:tmpl w:val="EBC8F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4A4810"/>
    <w:multiLevelType w:val="multilevel"/>
    <w:tmpl w:val="A5902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22011C"/>
    <w:multiLevelType w:val="multilevel"/>
    <w:tmpl w:val="7A021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
  </w:num>
  <w:num w:numId="3">
    <w:abstractNumId w:val="6"/>
  </w:num>
  <w:num w:numId="4">
    <w:abstractNumId w:val="4"/>
  </w:num>
  <w:num w:numId="5">
    <w:abstractNumId w:val="1"/>
  </w:num>
  <w:num w:numId="6">
    <w:abstractNumId w:val="0"/>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071"/>
    <w:rsid w:val="00263729"/>
    <w:rsid w:val="003535A7"/>
    <w:rsid w:val="00576AC7"/>
    <w:rsid w:val="00867071"/>
    <w:rsid w:val="00A71021"/>
    <w:rsid w:val="00B97A8C"/>
    <w:rsid w:val="00F85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84BE4"/>
  <w15:chartTrackingRefBased/>
  <w15:docId w15:val="{9BDB7064-4609-411F-9EEB-F6DE2D043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6707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67071"/>
    <w:rPr>
      <w:i/>
      <w:iCs/>
    </w:rPr>
  </w:style>
  <w:style w:type="character" w:styleId="Hyperlink">
    <w:name w:val="Hyperlink"/>
    <w:basedOn w:val="DefaultParagraphFont"/>
    <w:uiPriority w:val="99"/>
    <w:semiHidden/>
    <w:unhideWhenUsed/>
    <w:rsid w:val="003535A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418847">
      <w:bodyDiv w:val="1"/>
      <w:marLeft w:val="0"/>
      <w:marRight w:val="0"/>
      <w:marTop w:val="0"/>
      <w:marBottom w:val="0"/>
      <w:divBdr>
        <w:top w:val="none" w:sz="0" w:space="0" w:color="auto"/>
        <w:left w:val="none" w:sz="0" w:space="0" w:color="auto"/>
        <w:bottom w:val="none" w:sz="0" w:space="0" w:color="auto"/>
        <w:right w:val="none" w:sz="0" w:space="0" w:color="auto"/>
      </w:divBdr>
    </w:div>
    <w:div w:id="461580238">
      <w:bodyDiv w:val="1"/>
      <w:marLeft w:val="0"/>
      <w:marRight w:val="0"/>
      <w:marTop w:val="0"/>
      <w:marBottom w:val="0"/>
      <w:divBdr>
        <w:top w:val="none" w:sz="0" w:space="0" w:color="auto"/>
        <w:left w:val="none" w:sz="0" w:space="0" w:color="auto"/>
        <w:bottom w:val="none" w:sz="0" w:space="0" w:color="auto"/>
        <w:right w:val="none" w:sz="0" w:space="0" w:color="auto"/>
      </w:divBdr>
    </w:div>
    <w:div w:id="864292004">
      <w:bodyDiv w:val="1"/>
      <w:marLeft w:val="0"/>
      <w:marRight w:val="0"/>
      <w:marTop w:val="0"/>
      <w:marBottom w:val="0"/>
      <w:divBdr>
        <w:top w:val="none" w:sz="0" w:space="0" w:color="auto"/>
        <w:left w:val="none" w:sz="0" w:space="0" w:color="auto"/>
        <w:bottom w:val="none" w:sz="0" w:space="0" w:color="auto"/>
        <w:right w:val="none" w:sz="0" w:space="0" w:color="auto"/>
      </w:divBdr>
    </w:div>
    <w:div w:id="1188907332">
      <w:bodyDiv w:val="1"/>
      <w:marLeft w:val="0"/>
      <w:marRight w:val="0"/>
      <w:marTop w:val="0"/>
      <w:marBottom w:val="0"/>
      <w:divBdr>
        <w:top w:val="none" w:sz="0" w:space="0" w:color="auto"/>
        <w:left w:val="none" w:sz="0" w:space="0" w:color="auto"/>
        <w:bottom w:val="none" w:sz="0" w:space="0" w:color="auto"/>
        <w:right w:val="none" w:sz="0" w:space="0" w:color="auto"/>
      </w:divBdr>
    </w:div>
    <w:div w:id="1449426839">
      <w:bodyDiv w:val="1"/>
      <w:marLeft w:val="0"/>
      <w:marRight w:val="0"/>
      <w:marTop w:val="0"/>
      <w:marBottom w:val="0"/>
      <w:divBdr>
        <w:top w:val="none" w:sz="0" w:space="0" w:color="auto"/>
        <w:left w:val="none" w:sz="0" w:space="0" w:color="auto"/>
        <w:bottom w:val="none" w:sz="0" w:space="0" w:color="auto"/>
        <w:right w:val="none" w:sz="0" w:space="0" w:color="auto"/>
      </w:divBdr>
    </w:div>
    <w:div w:id="1503666655">
      <w:bodyDiv w:val="1"/>
      <w:marLeft w:val="0"/>
      <w:marRight w:val="0"/>
      <w:marTop w:val="0"/>
      <w:marBottom w:val="0"/>
      <w:divBdr>
        <w:top w:val="none" w:sz="0" w:space="0" w:color="auto"/>
        <w:left w:val="none" w:sz="0" w:space="0" w:color="auto"/>
        <w:bottom w:val="none" w:sz="0" w:space="0" w:color="auto"/>
        <w:right w:val="none" w:sz="0" w:space="0" w:color="auto"/>
      </w:divBdr>
    </w:div>
    <w:div w:id="1611357466">
      <w:bodyDiv w:val="1"/>
      <w:marLeft w:val="0"/>
      <w:marRight w:val="0"/>
      <w:marTop w:val="0"/>
      <w:marBottom w:val="0"/>
      <w:divBdr>
        <w:top w:val="none" w:sz="0" w:space="0" w:color="auto"/>
        <w:left w:val="none" w:sz="0" w:space="0" w:color="auto"/>
        <w:bottom w:val="none" w:sz="0" w:space="0" w:color="auto"/>
        <w:right w:val="none" w:sz="0" w:space="0" w:color="auto"/>
      </w:divBdr>
    </w:div>
    <w:div w:id="1688170192">
      <w:bodyDiv w:val="1"/>
      <w:marLeft w:val="0"/>
      <w:marRight w:val="0"/>
      <w:marTop w:val="0"/>
      <w:marBottom w:val="0"/>
      <w:divBdr>
        <w:top w:val="none" w:sz="0" w:space="0" w:color="auto"/>
        <w:left w:val="none" w:sz="0" w:space="0" w:color="auto"/>
        <w:bottom w:val="none" w:sz="0" w:space="0" w:color="auto"/>
        <w:right w:val="none" w:sz="0" w:space="0" w:color="auto"/>
      </w:divBdr>
    </w:div>
    <w:div w:id="1805349517">
      <w:bodyDiv w:val="1"/>
      <w:marLeft w:val="0"/>
      <w:marRight w:val="0"/>
      <w:marTop w:val="0"/>
      <w:marBottom w:val="0"/>
      <w:divBdr>
        <w:top w:val="none" w:sz="0" w:space="0" w:color="auto"/>
        <w:left w:val="none" w:sz="0" w:space="0" w:color="auto"/>
        <w:bottom w:val="none" w:sz="0" w:space="0" w:color="auto"/>
        <w:right w:val="none" w:sz="0" w:space="0" w:color="auto"/>
      </w:divBdr>
    </w:div>
    <w:div w:id="1873767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wu.edu/~warren/today.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668</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Wright</dc:creator>
  <cp:keywords/>
  <dc:description/>
  <cp:lastModifiedBy>Anthony Wright</cp:lastModifiedBy>
  <cp:revision>5</cp:revision>
  <dcterms:created xsi:type="dcterms:W3CDTF">2020-04-22T15:54:00Z</dcterms:created>
  <dcterms:modified xsi:type="dcterms:W3CDTF">2020-04-22T16:16:00Z</dcterms:modified>
</cp:coreProperties>
</file>